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183" w:rsidRPr="0008218D" w:rsidRDefault="0008218D" w:rsidP="0008218D">
      <w:pPr>
        <w:jc w:val="center"/>
        <w:rPr>
          <w:rFonts w:ascii="Microsoft Yahei" w:eastAsia="宋体" w:hAnsi="Microsoft Yahei" w:cs="宋体" w:hint="eastAsia"/>
          <w:b/>
          <w:kern w:val="0"/>
          <w:sz w:val="32"/>
          <w:szCs w:val="32"/>
        </w:rPr>
      </w:pPr>
      <w:r>
        <w:rPr>
          <w:rFonts w:ascii="Microsoft Yahei" w:eastAsia="宋体" w:hAnsi="Microsoft Yahei" w:cs="宋体" w:hint="eastAsia"/>
          <w:b/>
          <w:kern w:val="0"/>
          <w:sz w:val="32"/>
          <w:szCs w:val="32"/>
        </w:rPr>
        <w:t>化学</w:t>
      </w:r>
      <w:r w:rsidRPr="0008218D">
        <w:rPr>
          <w:rFonts w:ascii="Microsoft Yahei" w:eastAsia="宋体" w:hAnsi="Microsoft Yahei" w:cs="宋体"/>
          <w:b/>
          <w:kern w:val="0"/>
          <w:sz w:val="32"/>
          <w:szCs w:val="32"/>
        </w:rPr>
        <w:t>工程</w:t>
      </w:r>
      <w:r>
        <w:rPr>
          <w:rFonts w:ascii="Microsoft Yahei" w:eastAsia="宋体" w:hAnsi="Microsoft Yahei" w:cs="宋体" w:hint="eastAsia"/>
          <w:b/>
          <w:kern w:val="0"/>
          <w:sz w:val="32"/>
          <w:szCs w:val="32"/>
        </w:rPr>
        <w:t>与技术</w:t>
      </w:r>
      <w:r w:rsidRPr="0008218D">
        <w:rPr>
          <w:rFonts w:ascii="Microsoft Yahei" w:eastAsia="宋体" w:hAnsi="Microsoft Yahei" w:cs="宋体"/>
          <w:b/>
          <w:kern w:val="0"/>
          <w:sz w:val="32"/>
          <w:szCs w:val="32"/>
        </w:rPr>
        <w:t>学院</w:t>
      </w:r>
      <w:r w:rsidRPr="0008218D">
        <w:rPr>
          <w:rFonts w:ascii="Microsoft Yahei" w:eastAsia="宋体" w:hAnsi="Microsoft Yahei" w:cs="宋体"/>
          <w:b/>
          <w:kern w:val="0"/>
          <w:sz w:val="32"/>
          <w:szCs w:val="32"/>
        </w:rPr>
        <w:t>2015</w:t>
      </w:r>
      <w:r w:rsidRPr="0008218D">
        <w:rPr>
          <w:rFonts w:ascii="Microsoft Yahei" w:eastAsia="宋体" w:hAnsi="Microsoft Yahei" w:cs="宋体"/>
          <w:b/>
          <w:kern w:val="0"/>
          <w:sz w:val="32"/>
          <w:szCs w:val="32"/>
        </w:rPr>
        <w:t>年接收外校推免生办法</w:t>
      </w:r>
    </w:p>
    <w:p w:rsidR="005A4F41" w:rsidRDefault="005A4F41" w:rsidP="0008218D">
      <w:pPr>
        <w:widowControl/>
        <w:spacing w:line="360" w:lineRule="atLeast"/>
        <w:ind w:firstLine="555"/>
        <w:jc w:val="left"/>
        <w:rPr>
          <w:rFonts w:ascii="微软雅黑" w:eastAsia="微软雅黑" w:hAnsi="微软雅黑" w:cs="宋体" w:hint="eastAsia"/>
          <w:b/>
          <w:bCs/>
          <w:color w:val="333333"/>
          <w:kern w:val="0"/>
          <w:szCs w:val="21"/>
        </w:rPr>
      </w:pPr>
    </w:p>
    <w:p w:rsidR="0008218D" w:rsidRPr="0008218D" w:rsidRDefault="0008218D" w:rsidP="0008218D">
      <w:pPr>
        <w:widowControl/>
        <w:spacing w:line="360" w:lineRule="atLeast"/>
        <w:ind w:firstLine="555"/>
        <w:jc w:val="left"/>
        <w:rPr>
          <w:rFonts w:ascii="Microsoft Yahei" w:eastAsia="宋体" w:hAnsi="Microsoft Yahei" w:cs="宋体"/>
          <w:color w:val="333333"/>
          <w:kern w:val="0"/>
          <w:sz w:val="18"/>
          <w:szCs w:val="18"/>
        </w:rPr>
      </w:pPr>
      <w:r w:rsidRPr="0008218D">
        <w:rPr>
          <w:rFonts w:ascii="微软雅黑" w:eastAsia="微软雅黑" w:hAnsi="微软雅黑" w:cs="宋体" w:hint="eastAsia"/>
          <w:b/>
          <w:bCs/>
          <w:color w:val="333333"/>
          <w:kern w:val="0"/>
          <w:szCs w:val="21"/>
        </w:rPr>
        <w:t>依据西安交通大学2015年接收推免生工作实施方案的文件精神，</w:t>
      </w:r>
      <w:r w:rsidR="005A4F41">
        <w:rPr>
          <w:rFonts w:ascii="微软雅黑" w:eastAsia="微软雅黑" w:hAnsi="微软雅黑" w:cs="宋体" w:hint="eastAsia"/>
          <w:b/>
          <w:bCs/>
          <w:color w:val="333333"/>
          <w:kern w:val="0"/>
          <w:szCs w:val="21"/>
        </w:rPr>
        <w:t>化学</w:t>
      </w:r>
      <w:r w:rsidRPr="0008218D">
        <w:rPr>
          <w:rFonts w:ascii="微软雅黑" w:eastAsia="微软雅黑" w:hAnsi="微软雅黑" w:cs="宋体" w:hint="eastAsia"/>
          <w:b/>
          <w:bCs/>
          <w:color w:val="333333"/>
          <w:kern w:val="0"/>
          <w:szCs w:val="21"/>
        </w:rPr>
        <w:t>工程</w:t>
      </w:r>
      <w:r w:rsidR="005A4F41">
        <w:rPr>
          <w:rFonts w:ascii="微软雅黑" w:eastAsia="微软雅黑" w:hAnsi="微软雅黑" w:cs="宋体" w:hint="eastAsia"/>
          <w:b/>
          <w:bCs/>
          <w:color w:val="333333"/>
          <w:kern w:val="0"/>
          <w:szCs w:val="21"/>
        </w:rPr>
        <w:t>与技术</w:t>
      </w:r>
      <w:r w:rsidRPr="0008218D">
        <w:rPr>
          <w:rFonts w:ascii="微软雅黑" w:eastAsia="微软雅黑" w:hAnsi="微软雅黑" w:cs="宋体" w:hint="eastAsia"/>
          <w:b/>
          <w:bCs/>
          <w:color w:val="333333"/>
          <w:kern w:val="0"/>
          <w:szCs w:val="21"/>
        </w:rPr>
        <w:t>学院2015年接收外校免试攻读硕士学位研究生办法如下：</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b/>
          <w:bCs/>
          <w:color w:val="333333"/>
          <w:kern w:val="0"/>
          <w:szCs w:val="21"/>
        </w:rPr>
        <w:t>一、申请条件</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1．政治态度端正，思想意识健康，遵纪守法，诚实守信，学风端正，品行优良，无任何学术不端行为记录，无任何违纪行为记录；</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2．获得所在学校推荐免试资格；</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3．符合下列条件之一即可：</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（1）所在学校为“985”院校；</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（2）所在学校为“211工程”院校中</w:t>
      </w:r>
      <w:r w:rsidRPr="0008218D">
        <w:rPr>
          <w:rFonts w:ascii="微软雅黑" w:eastAsia="微软雅黑" w:hAnsi="微软雅黑" w:cs="宋体" w:hint="eastAsia"/>
          <w:color w:val="000000"/>
          <w:kern w:val="0"/>
          <w:szCs w:val="21"/>
        </w:rPr>
        <w:t>综合成绩专业排名前10%</w:t>
      </w:r>
      <w:r>
        <w:rPr>
          <w:rFonts w:ascii="微软雅黑" w:eastAsia="微软雅黑" w:hAnsi="微软雅黑" w:cs="宋体" w:hint="eastAsia"/>
          <w:color w:val="000000"/>
          <w:kern w:val="0"/>
          <w:szCs w:val="21"/>
        </w:rPr>
        <w:t>；</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000000"/>
          <w:kern w:val="0"/>
          <w:szCs w:val="21"/>
        </w:rPr>
        <w:t>（3）其它高等院校的重点学科（国家级）或2012年学科排名前20%学科中综合成绩专业排名前5%，或优势学科综合排名前3%，且国家英语六级达到425分的优秀应届本科毕业生。</w:t>
      </w:r>
    </w:p>
    <w:p w:rsidR="0008218D" w:rsidRPr="0008218D" w:rsidRDefault="0008218D" w:rsidP="005A4F41">
      <w:pPr>
        <w:widowControl/>
        <w:spacing w:line="360" w:lineRule="atLeast"/>
        <w:ind w:firstLineChars="200" w:firstLine="420"/>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在国家级竞赛中获得较高层次奖励、或在正式刊物已发表过论文或有社会实践经历且获得优良评价者优先接收。</w:t>
      </w:r>
    </w:p>
    <w:p w:rsidR="005A4F41" w:rsidRDefault="0008218D" w:rsidP="005A4F41">
      <w:pPr>
        <w:widowControl/>
        <w:spacing w:line="360" w:lineRule="atLeast"/>
        <w:jc w:val="left"/>
        <w:rPr>
          <w:rFonts w:ascii="微软雅黑" w:eastAsia="微软雅黑" w:hAnsi="微软雅黑" w:cs="宋体" w:hint="eastAsia"/>
          <w:b/>
          <w:bCs/>
          <w:color w:val="333333"/>
          <w:kern w:val="0"/>
          <w:szCs w:val="21"/>
        </w:rPr>
      </w:pPr>
      <w:r w:rsidRPr="0008218D">
        <w:rPr>
          <w:rFonts w:ascii="微软雅黑" w:eastAsia="微软雅黑" w:hAnsi="微软雅黑" w:cs="宋体" w:hint="eastAsia"/>
          <w:b/>
          <w:bCs/>
          <w:color w:val="333333"/>
          <w:kern w:val="0"/>
          <w:szCs w:val="21"/>
        </w:rPr>
        <w:t>二、申请材料</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1．《西安交通大学2015年接收外校推荐免试攻读硕士学位研究生申请表》；</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2．加盖申请人所在学校教务处公章的本科</w:t>
      </w:r>
      <w:r w:rsidRPr="0008218D">
        <w:rPr>
          <w:rFonts w:ascii="微软雅黑" w:eastAsia="微软雅黑" w:hAnsi="微软雅黑" w:cs="宋体" w:hint="eastAsia"/>
          <w:color w:val="000000"/>
          <w:kern w:val="0"/>
          <w:szCs w:val="21"/>
        </w:rPr>
        <w:t>正式</w:t>
      </w:r>
      <w:r w:rsidRPr="0008218D">
        <w:rPr>
          <w:rFonts w:ascii="微软雅黑" w:eastAsia="微软雅黑" w:hAnsi="微软雅黑" w:cs="宋体" w:hint="eastAsia"/>
          <w:color w:val="333333"/>
          <w:kern w:val="0"/>
          <w:szCs w:val="21"/>
        </w:rPr>
        <w:t>成绩单；</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3．英语等级证书复印件；</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4．在校期间，如获得过奖励、发表学术论文、出版物或其它学术工作成果、社会实践鉴定等，请提供相应复印件或证明。</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b/>
          <w:bCs/>
          <w:color w:val="333333"/>
          <w:kern w:val="0"/>
          <w:szCs w:val="21"/>
        </w:rPr>
        <w:t>三、申请、接收办法</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lastRenderedPageBreak/>
        <w:t>1．申请人将本办法所要求的全部申请材料（请务必注明联系导师姓名）直接寄学院研究生办公室（</w:t>
      </w:r>
      <w:r w:rsidRPr="0008218D">
        <w:rPr>
          <w:rFonts w:ascii="微软雅黑" w:eastAsia="微软雅黑" w:hAnsi="微软雅黑" w:cs="宋体" w:hint="eastAsia"/>
          <w:b/>
          <w:color w:val="333333"/>
          <w:kern w:val="0"/>
          <w:szCs w:val="21"/>
        </w:rPr>
        <w:t>地址：西安交通大学</w:t>
      </w:r>
      <w:r w:rsidRPr="005A4F41">
        <w:rPr>
          <w:rFonts w:ascii="微软雅黑" w:eastAsia="微软雅黑" w:hAnsi="微软雅黑" w:cs="宋体" w:hint="eastAsia"/>
          <w:b/>
          <w:color w:val="333333"/>
          <w:kern w:val="0"/>
          <w:szCs w:val="21"/>
        </w:rPr>
        <w:t>化学</w:t>
      </w:r>
      <w:r w:rsidRPr="0008218D">
        <w:rPr>
          <w:rFonts w:ascii="微软雅黑" w:eastAsia="微软雅黑" w:hAnsi="微软雅黑" w:cs="宋体" w:hint="eastAsia"/>
          <w:b/>
          <w:color w:val="333333"/>
          <w:kern w:val="0"/>
          <w:szCs w:val="21"/>
        </w:rPr>
        <w:t>工程</w:t>
      </w:r>
      <w:r w:rsidRPr="005A4F41">
        <w:rPr>
          <w:rFonts w:ascii="微软雅黑" w:eastAsia="微软雅黑" w:hAnsi="微软雅黑" w:cs="宋体" w:hint="eastAsia"/>
          <w:b/>
          <w:color w:val="333333"/>
          <w:kern w:val="0"/>
          <w:szCs w:val="21"/>
        </w:rPr>
        <w:t>与技术</w:t>
      </w:r>
      <w:r w:rsidRPr="0008218D">
        <w:rPr>
          <w:rFonts w:ascii="微软雅黑" w:eastAsia="微软雅黑" w:hAnsi="微软雅黑" w:cs="宋体" w:hint="eastAsia"/>
          <w:b/>
          <w:color w:val="333333"/>
          <w:kern w:val="0"/>
          <w:szCs w:val="21"/>
        </w:rPr>
        <w:t>学院</w:t>
      </w:r>
      <w:r w:rsidRPr="005A4F41">
        <w:rPr>
          <w:rFonts w:ascii="微软雅黑" w:eastAsia="微软雅黑" w:hAnsi="微软雅黑" w:cs="宋体" w:hint="eastAsia"/>
          <w:b/>
          <w:color w:val="333333"/>
          <w:kern w:val="0"/>
          <w:szCs w:val="21"/>
        </w:rPr>
        <w:t>，</w:t>
      </w:r>
      <w:r w:rsidRPr="005A4F41">
        <w:rPr>
          <w:rFonts w:ascii="微软雅黑" w:eastAsia="微软雅黑" w:hAnsi="微软雅黑" w:cs="宋体" w:hint="eastAsia"/>
          <w:b/>
          <w:color w:val="333333"/>
          <w:kern w:val="0"/>
          <w:szCs w:val="21"/>
        </w:rPr>
        <w:t> </w:t>
      </w:r>
      <w:r w:rsidRPr="0008218D">
        <w:rPr>
          <w:rFonts w:ascii="微软雅黑" w:eastAsia="微软雅黑" w:hAnsi="微软雅黑" w:cs="宋体" w:hint="eastAsia"/>
          <w:b/>
          <w:color w:val="333333"/>
          <w:kern w:val="0"/>
          <w:szCs w:val="21"/>
        </w:rPr>
        <w:t>陕西省咸宁西路28号</w:t>
      </w:r>
      <w:r w:rsidRPr="005A4F41">
        <w:rPr>
          <w:rFonts w:ascii="微软雅黑" w:eastAsia="微软雅黑" w:hAnsi="微软雅黑" w:cs="宋体" w:hint="eastAsia"/>
          <w:b/>
          <w:color w:val="333333"/>
          <w:kern w:val="0"/>
          <w:szCs w:val="21"/>
        </w:rPr>
        <w:t>，</w:t>
      </w:r>
      <w:r w:rsidRPr="005A4F41">
        <w:rPr>
          <w:rFonts w:ascii="微软雅黑" w:eastAsia="微软雅黑" w:hAnsi="微软雅黑" w:cs="宋体" w:hint="eastAsia"/>
          <w:b/>
          <w:color w:val="333333"/>
          <w:kern w:val="0"/>
          <w:szCs w:val="21"/>
        </w:rPr>
        <w:t> </w:t>
      </w:r>
      <w:r w:rsidRPr="005A4F41">
        <w:rPr>
          <w:rFonts w:ascii="微软雅黑" w:eastAsia="微软雅黑" w:hAnsi="微软雅黑" w:cs="宋体" w:hint="eastAsia"/>
          <w:b/>
          <w:color w:val="333333"/>
          <w:kern w:val="0"/>
          <w:szCs w:val="21"/>
        </w:rPr>
        <w:t>邮编：</w:t>
      </w:r>
      <w:r w:rsidRPr="0008218D">
        <w:rPr>
          <w:rFonts w:ascii="微软雅黑" w:eastAsia="微软雅黑" w:hAnsi="微软雅黑" w:cs="宋体" w:hint="eastAsia"/>
          <w:b/>
          <w:color w:val="333333"/>
          <w:kern w:val="0"/>
          <w:szCs w:val="21"/>
        </w:rPr>
        <w:t>710049</w:t>
      </w:r>
      <w:r w:rsidRPr="005A4F41">
        <w:rPr>
          <w:rFonts w:ascii="微软雅黑" w:eastAsia="微软雅黑" w:hAnsi="微软雅黑" w:cs="宋体" w:hint="eastAsia"/>
          <w:b/>
          <w:color w:val="333333"/>
          <w:kern w:val="0"/>
          <w:szCs w:val="21"/>
        </w:rPr>
        <w:t>，</w:t>
      </w:r>
      <w:r w:rsidRPr="005A4F41">
        <w:rPr>
          <w:rFonts w:ascii="微软雅黑" w:eastAsia="微软雅黑" w:hAnsi="微软雅黑" w:cs="宋体" w:hint="eastAsia"/>
          <w:b/>
          <w:color w:val="333333"/>
          <w:kern w:val="0"/>
          <w:szCs w:val="21"/>
        </w:rPr>
        <w:t> </w:t>
      </w:r>
      <w:r w:rsidRPr="005A4F41">
        <w:rPr>
          <w:rFonts w:ascii="微软雅黑" w:eastAsia="微软雅黑" w:hAnsi="微软雅黑" w:cs="宋体" w:hint="eastAsia"/>
          <w:b/>
          <w:color w:val="333333"/>
          <w:kern w:val="0"/>
          <w:szCs w:val="21"/>
        </w:rPr>
        <w:t>杨艳</w:t>
      </w:r>
      <w:r w:rsidRPr="0008218D">
        <w:rPr>
          <w:rFonts w:ascii="微软雅黑" w:eastAsia="微软雅黑" w:hAnsi="微软雅黑" w:cs="宋体" w:hint="eastAsia"/>
          <w:b/>
          <w:color w:val="333333"/>
          <w:kern w:val="0"/>
          <w:szCs w:val="21"/>
        </w:rPr>
        <w:t>老师收</w:t>
      </w:r>
      <w:r w:rsidR="005A4F41" w:rsidRPr="005A4F41">
        <w:rPr>
          <w:rFonts w:ascii="微软雅黑" w:eastAsia="微软雅黑" w:hAnsi="微软雅黑" w:cs="宋体" w:hint="eastAsia"/>
          <w:b/>
          <w:color w:val="333333"/>
          <w:kern w:val="0"/>
          <w:szCs w:val="21"/>
        </w:rPr>
        <w:t>（</w:t>
      </w:r>
      <w:r w:rsidRPr="005A4F41">
        <w:rPr>
          <w:rFonts w:ascii="微软雅黑" w:eastAsia="微软雅黑" w:hAnsi="微软雅黑" w:cs="宋体" w:hint="eastAsia"/>
          <w:b/>
          <w:color w:val="333333"/>
          <w:kern w:val="0"/>
          <w:szCs w:val="21"/>
        </w:rPr>
        <w:t>电话：</w:t>
      </w:r>
      <w:r w:rsidRPr="0008218D">
        <w:rPr>
          <w:rFonts w:ascii="微软雅黑" w:eastAsia="微软雅黑" w:hAnsi="微软雅黑" w:cs="宋体" w:hint="eastAsia"/>
          <w:b/>
          <w:color w:val="333333"/>
          <w:kern w:val="0"/>
          <w:szCs w:val="21"/>
        </w:rPr>
        <w:t>826</w:t>
      </w:r>
      <w:r w:rsidRPr="005A4F41">
        <w:rPr>
          <w:rFonts w:ascii="微软雅黑" w:eastAsia="微软雅黑" w:hAnsi="微软雅黑" w:cs="宋体" w:hint="eastAsia"/>
          <w:b/>
          <w:color w:val="333333"/>
          <w:kern w:val="0"/>
          <w:szCs w:val="21"/>
        </w:rPr>
        <w:t>65836）</w:t>
      </w:r>
      <w:r w:rsidR="005A4F41" w:rsidRPr="005A4F41">
        <w:rPr>
          <w:rFonts w:ascii="微软雅黑" w:eastAsia="微软雅黑" w:hAnsi="微软雅黑" w:cs="宋体" w:hint="eastAsia"/>
          <w:b/>
          <w:color w:val="333333"/>
          <w:kern w:val="0"/>
          <w:szCs w:val="21"/>
        </w:rPr>
        <w:t>或发送电子邮件至</w:t>
      </w:r>
      <w:r w:rsidR="005A4F41" w:rsidRPr="005A4F41">
        <w:rPr>
          <w:rFonts w:ascii="微软雅黑" w:eastAsia="微软雅黑" w:hAnsi="微软雅黑" w:cs="宋体"/>
          <w:b/>
          <w:color w:val="333333"/>
          <w:kern w:val="0"/>
          <w:szCs w:val="21"/>
        </w:rPr>
        <w:t>yangyan1015@mail.xjtu.edu.cn</w:t>
      </w:r>
      <w:r w:rsidRPr="0008218D">
        <w:rPr>
          <w:rFonts w:ascii="微软雅黑" w:eastAsia="微软雅黑" w:hAnsi="微软雅黑" w:cs="宋体" w:hint="eastAsia"/>
          <w:color w:val="333333"/>
          <w:kern w:val="0"/>
          <w:szCs w:val="21"/>
        </w:rPr>
        <w:t>）。</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2．申请材料经学院招生工作组初审后，通知申请人在规定时间内进行面试。</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b/>
          <w:bCs/>
          <w:color w:val="333333"/>
          <w:kern w:val="0"/>
          <w:szCs w:val="21"/>
        </w:rPr>
        <w:t>四．其它</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1．已被我校接收的推荐免试生，须保证不再擅自办理出国手续，不再列入就业计划，并不再次报名参加硕士生入学统一考试；</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2．如在2015年7月底前不能</w:t>
      </w:r>
      <w:r>
        <w:rPr>
          <w:rFonts w:ascii="微软雅黑" w:eastAsia="微软雅黑" w:hAnsi="微软雅黑" w:cs="宋体" w:hint="eastAsia"/>
          <w:color w:val="333333"/>
          <w:kern w:val="0"/>
          <w:szCs w:val="21"/>
        </w:rPr>
        <w:t>按期获得学士学位或必修课不及格或体检不合格者，将被取消录取资格；</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3．如申请人提供的信息和材料不真实或存在诚信问题，任</w:t>
      </w:r>
      <w:r>
        <w:rPr>
          <w:rFonts w:ascii="微软雅黑" w:eastAsia="微软雅黑" w:hAnsi="微软雅黑" w:cs="宋体" w:hint="eastAsia"/>
          <w:color w:val="333333"/>
          <w:kern w:val="0"/>
          <w:szCs w:val="21"/>
        </w:rPr>
        <w:t>何时候一经发现将取消申请人录取资格或学籍，后果由申请人本人负责；</w:t>
      </w:r>
    </w:p>
    <w:p w:rsidR="0008218D" w:rsidRPr="0008218D" w:rsidRDefault="0008218D" w:rsidP="005A4F41">
      <w:pPr>
        <w:widowControl/>
        <w:spacing w:line="360" w:lineRule="atLeast"/>
        <w:jc w:val="left"/>
        <w:rPr>
          <w:rFonts w:ascii="Microsoft Yahei" w:eastAsia="宋体" w:hAnsi="Microsoft Yahei" w:cs="宋体"/>
          <w:color w:val="333333"/>
          <w:kern w:val="0"/>
          <w:sz w:val="18"/>
          <w:szCs w:val="18"/>
        </w:rPr>
      </w:pPr>
      <w:r w:rsidRPr="0008218D">
        <w:rPr>
          <w:rFonts w:ascii="微软雅黑" w:eastAsia="微软雅黑" w:hAnsi="微软雅黑" w:cs="宋体" w:hint="eastAsia"/>
          <w:color w:val="333333"/>
          <w:kern w:val="0"/>
          <w:szCs w:val="21"/>
        </w:rPr>
        <w:t>4．申请材料请自留备份，一经提交，恕不退还。</w:t>
      </w:r>
    </w:p>
    <w:p w:rsidR="0008218D" w:rsidRPr="0008218D" w:rsidRDefault="0008218D" w:rsidP="005A4F41">
      <w:pPr>
        <w:widowControl/>
        <w:spacing w:line="360" w:lineRule="atLeast"/>
        <w:ind w:left="2101"/>
        <w:rPr>
          <w:rFonts w:ascii="Microsoft Yahei" w:eastAsia="宋体" w:hAnsi="Microsoft Yahei" w:cs="宋体"/>
          <w:b/>
          <w:color w:val="333333"/>
          <w:kern w:val="0"/>
          <w:sz w:val="32"/>
          <w:szCs w:val="32"/>
        </w:rPr>
      </w:pPr>
      <w:r w:rsidRPr="0008218D">
        <w:rPr>
          <w:rFonts w:ascii="微软雅黑" w:eastAsia="微软雅黑" w:hAnsi="微软雅黑" w:cs="宋体" w:hint="eastAsia"/>
          <w:b/>
          <w:color w:val="333333"/>
          <w:kern w:val="0"/>
          <w:sz w:val="32"/>
          <w:szCs w:val="32"/>
        </w:rPr>
        <w:t>欢迎全国各高校优秀学子积极申请</w:t>
      </w:r>
    </w:p>
    <w:p w:rsidR="0008218D" w:rsidRPr="005A4F41" w:rsidRDefault="0008218D" w:rsidP="005A4F41">
      <w:pPr>
        <w:widowControl/>
        <w:spacing w:line="360" w:lineRule="atLeast"/>
        <w:jc w:val="left"/>
        <w:rPr>
          <w:rFonts w:ascii="微软雅黑" w:eastAsia="微软雅黑" w:hAnsi="微软雅黑" w:cs="宋体" w:hint="eastAsia"/>
          <w:b/>
          <w:color w:val="333333"/>
          <w:kern w:val="0"/>
          <w:szCs w:val="21"/>
        </w:rPr>
      </w:pPr>
      <w:r w:rsidRPr="0008218D">
        <w:rPr>
          <w:rFonts w:ascii="微软雅黑" w:eastAsia="微软雅黑" w:hAnsi="微软雅黑" w:cs="宋体" w:hint="eastAsia"/>
          <w:b/>
          <w:color w:val="333333"/>
          <w:kern w:val="0"/>
          <w:szCs w:val="21"/>
        </w:rPr>
        <w:t>附件：西安交通大学2015年接收外校推荐免试攻读硕士学位研究生申请表</w:t>
      </w:r>
    </w:p>
    <w:p w:rsidR="005A4F41" w:rsidRDefault="005A4F41" w:rsidP="005A4F41">
      <w:pPr>
        <w:widowControl/>
        <w:spacing w:line="360" w:lineRule="atLeast"/>
        <w:jc w:val="right"/>
        <w:rPr>
          <w:rFonts w:ascii="微软雅黑" w:eastAsia="微软雅黑" w:hAnsi="微软雅黑" w:cs="宋体" w:hint="eastAsia"/>
          <w:color w:val="333333"/>
          <w:kern w:val="0"/>
          <w:szCs w:val="21"/>
        </w:rPr>
      </w:pPr>
    </w:p>
    <w:p w:rsidR="005A4F41" w:rsidRDefault="005A4F41" w:rsidP="005A4F41">
      <w:pPr>
        <w:widowControl/>
        <w:spacing w:line="360" w:lineRule="atLeast"/>
        <w:jc w:val="right"/>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西安交通大学化学工程与技术学院研究生办公室</w:t>
      </w:r>
    </w:p>
    <w:p w:rsidR="005A4F41" w:rsidRDefault="005A4F41" w:rsidP="005A4F41">
      <w:pPr>
        <w:jc w:val="right"/>
        <w:rPr>
          <w:rFonts w:hint="eastAsia"/>
        </w:rPr>
      </w:pPr>
      <w:bookmarkStart w:id="0" w:name="_GoBack"/>
      <w:bookmarkEnd w:id="0"/>
      <w:r w:rsidRPr="0008218D">
        <w:rPr>
          <w:rFonts w:ascii="微软雅黑" w:eastAsia="微软雅黑" w:hAnsi="微软雅黑" w:cs="宋体" w:hint="eastAsia"/>
          <w:color w:val="333333"/>
          <w:kern w:val="0"/>
          <w:szCs w:val="21"/>
        </w:rPr>
        <w:t>二O一四年九月</w:t>
      </w:r>
      <w:r>
        <w:rPr>
          <w:rFonts w:ascii="微软雅黑" w:eastAsia="微软雅黑" w:hAnsi="微软雅黑" w:cs="宋体" w:hint="eastAsia"/>
          <w:color w:val="333333"/>
          <w:kern w:val="0"/>
          <w:szCs w:val="21"/>
        </w:rPr>
        <w:t>二十</w:t>
      </w:r>
      <w:r w:rsidRPr="0008218D">
        <w:rPr>
          <w:rFonts w:ascii="微软雅黑" w:eastAsia="微软雅黑" w:hAnsi="微软雅黑" w:cs="宋体" w:hint="eastAsia"/>
          <w:color w:val="333333"/>
          <w:kern w:val="0"/>
          <w:szCs w:val="21"/>
        </w:rPr>
        <w:t>日</w:t>
      </w:r>
    </w:p>
    <w:p w:rsidR="005A4F41" w:rsidRPr="0008218D" w:rsidRDefault="005A4F41" w:rsidP="005A4F41">
      <w:pPr>
        <w:widowControl/>
        <w:spacing w:line="360" w:lineRule="atLeast"/>
        <w:jc w:val="left"/>
        <w:rPr>
          <w:rFonts w:ascii="Microsoft Yahei" w:eastAsia="宋体" w:hAnsi="Microsoft Yahei" w:cs="宋体"/>
          <w:color w:val="333333"/>
          <w:kern w:val="0"/>
          <w:sz w:val="18"/>
          <w:szCs w:val="18"/>
        </w:rPr>
      </w:pPr>
    </w:p>
    <w:sectPr w:rsidR="005A4F41" w:rsidRPr="0008218D" w:rsidSect="005A4F41">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29" w:rsidRDefault="00E25729" w:rsidP="005A4F41">
      <w:r>
        <w:separator/>
      </w:r>
    </w:p>
  </w:endnote>
  <w:endnote w:type="continuationSeparator" w:id="0">
    <w:p w:rsidR="00E25729" w:rsidRDefault="00E25729" w:rsidP="005A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495169"/>
      <w:docPartObj>
        <w:docPartGallery w:val="Page Numbers (Bottom of Page)"/>
        <w:docPartUnique/>
      </w:docPartObj>
    </w:sdtPr>
    <w:sdtContent>
      <w:p w:rsidR="005A4F41" w:rsidRDefault="005A4F41">
        <w:pPr>
          <w:pStyle w:val="a6"/>
          <w:jc w:val="center"/>
        </w:pPr>
        <w:r>
          <w:fldChar w:fldCharType="begin"/>
        </w:r>
        <w:r>
          <w:instrText>PAGE   \* MERGEFORMAT</w:instrText>
        </w:r>
        <w:r>
          <w:fldChar w:fldCharType="separate"/>
        </w:r>
        <w:r w:rsidRPr="005A4F41">
          <w:rPr>
            <w:noProof/>
            <w:lang w:val="zh-CN"/>
          </w:rPr>
          <w:t>1</w:t>
        </w:r>
        <w:r>
          <w:fldChar w:fldCharType="end"/>
        </w:r>
      </w:p>
    </w:sdtContent>
  </w:sdt>
  <w:p w:rsidR="005A4F41" w:rsidRDefault="005A4F4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29" w:rsidRDefault="00E25729" w:rsidP="005A4F41">
      <w:r>
        <w:separator/>
      </w:r>
    </w:p>
  </w:footnote>
  <w:footnote w:type="continuationSeparator" w:id="0">
    <w:p w:rsidR="00E25729" w:rsidRDefault="00E25729" w:rsidP="005A4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8D"/>
    <w:rsid w:val="0000368B"/>
    <w:rsid w:val="00010ED9"/>
    <w:rsid w:val="00013F89"/>
    <w:rsid w:val="00016049"/>
    <w:rsid w:val="0001695E"/>
    <w:rsid w:val="00022A86"/>
    <w:rsid w:val="00024E7B"/>
    <w:rsid w:val="00025249"/>
    <w:rsid w:val="00031FC3"/>
    <w:rsid w:val="00034C0F"/>
    <w:rsid w:val="00037F04"/>
    <w:rsid w:val="0004396F"/>
    <w:rsid w:val="0005095D"/>
    <w:rsid w:val="0005236A"/>
    <w:rsid w:val="00057872"/>
    <w:rsid w:val="00077D0F"/>
    <w:rsid w:val="0008218D"/>
    <w:rsid w:val="000912F4"/>
    <w:rsid w:val="000A070A"/>
    <w:rsid w:val="000A194A"/>
    <w:rsid w:val="000B3118"/>
    <w:rsid w:val="000B781C"/>
    <w:rsid w:val="000E1E5A"/>
    <w:rsid w:val="000E3A65"/>
    <w:rsid w:val="000E615C"/>
    <w:rsid w:val="000F257B"/>
    <w:rsid w:val="001034F7"/>
    <w:rsid w:val="0010774A"/>
    <w:rsid w:val="00122140"/>
    <w:rsid w:val="00122A07"/>
    <w:rsid w:val="00130085"/>
    <w:rsid w:val="00133659"/>
    <w:rsid w:val="001461EE"/>
    <w:rsid w:val="00152C6C"/>
    <w:rsid w:val="001A2C63"/>
    <w:rsid w:val="001A3A2D"/>
    <w:rsid w:val="001A4112"/>
    <w:rsid w:val="001A7B38"/>
    <w:rsid w:val="001A7ED8"/>
    <w:rsid w:val="001B13E9"/>
    <w:rsid w:val="001B1BBA"/>
    <w:rsid w:val="001C36FC"/>
    <w:rsid w:val="001C6611"/>
    <w:rsid w:val="001E0ADF"/>
    <w:rsid w:val="001E30CE"/>
    <w:rsid w:val="001E417F"/>
    <w:rsid w:val="001F720E"/>
    <w:rsid w:val="00200333"/>
    <w:rsid w:val="00211AAF"/>
    <w:rsid w:val="002275C4"/>
    <w:rsid w:val="00240914"/>
    <w:rsid w:val="00245FC2"/>
    <w:rsid w:val="0024697F"/>
    <w:rsid w:val="0026196A"/>
    <w:rsid w:val="002721B2"/>
    <w:rsid w:val="00273131"/>
    <w:rsid w:val="0027618B"/>
    <w:rsid w:val="00281EC2"/>
    <w:rsid w:val="002843C1"/>
    <w:rsid w:val="002871F3"/>
    <w:rsid w:val="002908F8"/>
    <w:rsid w:val="0029765E"/>
    <w:rsid w:val="002A561E"/>
    <w:rsid w:val="002B14AA"/>
    <w:rsid w:val="002C716E"/>
    <w:rsid w:val="002D1C0B"/>
    <w:rsid w:val="00300572"/>
    <w:rsid w:val="003274AF"/>
    <w:rsid w:val="003329C5"/>
    <w:rsid w:val="003575B0"/>
    <w:rsid w:val="00385A15"/>
    <w:rsid w:val="00387B4B"/>
    <w:rsid w:val="003923CE"/>
    <w:rsid w:val="003A2CB7"/>
    <w:rsid w:val="003A4ED1"/>
    <w:rsid w:val="003C2227"/>
    <w:rsid w:val="003D1096"/>
    <w:rsid w:val="003D1119"/>
    <w:rsid w:val="003D752B"/>
    <w:rsid w:val="003E2454"/>
    <w:rsid w:val="003E6ECA"/>
    <w:rsid w:val="003F1D70"/>
    <w:rsid w:val="003F41A0"/>
    <w:rsid w:val="003F43D5"/>
    <w:rsid w:val="0041170A"/>
    <w:rsid w:val="00411A7B"/>
    <w:rsid w:val="00412CFE"/>
    <w:rsid w:val="004341D6"/>
    <w:rsid w:val="00443A49"/>
    <w:rsid w:val="004457B5"/>
    <w:rsid w:val="00451DA0"/>
    <w:rsid w:val="0045406B"/>
    <w:rsid w:val="004541F3"/>
    <w:rsid w:val="00463E16"/>
    <w:rsid w:val="00474753"/>
    <w:rsid w:val="0047728C"/>
    <w:rsid w:val="0048480C"/>
    <w:rsid w:val="004851B3"/>
    <w:rsid w:val="00494B26"/>
    <w:rsid w:val="00496AA4"/>
    <w:rsid w:val="004A579A"/>
    <w:rsid w:val="004B575B"/>
    <w:rsid w:val="004C6ACC"/>
    <w:rsid w:val="004D01AA"/>
    <w:rsid w:val="004E2D79"/>
    <w:rsid w:val="004F6F05"/>
    <w:rsid w:val="00507BDF"/>
    <w:rsid w:val="0051760F"/>
    <w:rsid w:val="00520654"/>
    <w:rsid w:val="00522E85"/>
    <w:rsid w:val="005307BD"/>
    <w:rsid w:val="005320FC"/>
    <w:rsid w:val="00532A06"/>
    <w:rsid w:val="00534156"/>
    <w:rsid w:val="00540550"/>
    <w:rsid w:val="0054371C"/>
    <w:rsid w:val="005756A3"/>
    <w:rsid w:val="00576FE2"/>
    <w:rsid w:val="00583A5E"/>
    <w:rsid w:val="00591FDF"/>
    <w:rsid w:val="00597932"/>
    <w:rsid w:val="005A4F41"/>
    <w:rsid w:val="005A73EF"/>
    <w:rsid w:val="005B2871"/>
    <w:rsid w:val="005B6956"/>
    <w:rsid w:val="005D13C3"/>
    <w:rsid w:val="005D5BA0"/>
    <w:rsid w:val="005E1B99"/>
    <w:rsid w:val="005F4BBF"/>
    <w:rsid w:val="005F7E05"/>
    <w:rsid w:val="00605E08"/>
    <w:rsid w:val="006242E2"/>
    <w:rsid w:val="0063147E"/>
    <w:rsid w:val="0063776B"/>
    <w:rsid w:val="00667371"/>
    <w:rsid w:val="00672534"/>
    <w:rsid w:val="00675089"/>
    <w:rsid w:val="006818E7"/>
    <w:rsid w:val="0068330C"/>
    <w:rsid w:val="006908AB"/>
    <w:rsid w:val="0069154D"/>
    <w:rsid w:val="00694D22"/>
    <w:rsid w:val="006A1FE8"/>
    <w:rsid w:val="006A3D47"/>
    <w:rsid w:val="006B21A8"/>
    <w:rsid w:val="006B7516"/>
    <w:rsid w:val="006C5183"/>
    <w:rsid w:val="006D155D"/>
    <w:rsid w:val="006E0586"/>
    <w:rsid w:val="006E263F"/>
    <w:rsid w:val="006F444E"/>
    <w:rsid w:val="00723CE3"/>
    <w:rsid w:val="00725B86"/>
    <w:rsid w:val="0073685F"/>
    <w:rsid w:val="00750D69"/>
    <w:rsid w:val="00753981"/>
    <w:rsid w:val="0077467B"/>
    <w:rsid w:val="00774F0A"/>
    <w:rsid w:val="007752D8"/>
    <w:rsid w:val="00776140"/>
    <w:rsid w:val="00777D4A"/>
    <w:rsid w:val="007813C4"/>
    <w:rsid w:val="007B2D87"/>
    <w:rsid w:val="007C5C11"/>
    <w:rsid w:val="007D546B"/>
    <w:rsid w:val="007F04FE"/>
    <w:rsid w:val="00800958"/>
    <w:rsid w:val="008026B2"/>
    <w:rsid w:val="00802DD4"/>
    <w:rsid w:val="008411F8"/>
    <w:rsid w:val="00841635"/>
    <w:rsid w:val="008503B2"/>
    <w:rsid w:val="00863B5E"/>
    <w:rsid w:val="0087596F"/>
    <w:rsid w:val="0088081E"/>
    <w:rsid w:val="0088292B"/>
    <w:rsid w:val="00887F6A"/>
    <w:rsid w:val="008944B7"/>
    <w:rsid w:val="00896D38"/>
    <w:rsid w:val="008D0AD5"/>
    <w:rsid w:val="008E0DE3"/>
    <w:rsid w:val="008E511C"/>
    <w:rsid w:val="008F1D49"/>
    <w:rsid w:val="009030CC"/>
    <w:rsid w:val="00922F54"/>
    <w:rsid w:val="009276C0"/>
    <w:rsid w:val="00951C40"/>
    <w:rsid w:val="00961C2E"/>
    <w:rsid w:val="00963A1F"/>
    <w:rsid w:val="0097321D"/>
    <w:rsid w:val="0097482E"/>
    <w:rsid w:val="009754D9"/>
    <w:rsid w:val="009A15EF"/>
    <w:rsid w:val="009A6EA0"/>
    <w:rsid w:val="009B034A"/>
    <w:rsid w:val="009C6377"/>
    <w:rsid w:val="009E418D"/>
    <w:rsid w:val="009E6BE0"/>
    <w:rsid w:val="009E79D7"/>
    <w:rsid w:val="009F6D35"/>
    <w:rsid w:val="00A14F6A"/>
    <w:rsid w:val="00A24743"/>
    <w:rsid w:val="00A30A8A"/>
    <w:rsid w:val="00A72A75"/>
    <w:rsid w:val="00A73EF2"/>
    <w:rsid w:val="00A80289"/>
    <w:rsid w:val="00A83E39"/>
    <w:rsid w:val="00A951B0"/>
    <w:rsid w:val="00AB1D5E"/>
    <w:rsid w:val="00AB27A8"/>
    <w:rsid w:val="00AB67F4"/>
    <w:rsid w:val="00AC4A36"/>
    <w:rsid w:val="00AE5CCD"/>
    <w:rsid w:val="00AE6E27"/>
    <w:rsid w:val="00AF248C"/>
    <w:rsid w:val="00AF46C4"/>
    <w:rsid w:val="00AF7A5A"/>
    <w:rsid w:val="00B262D2"/>
    <w:rsid w:val="00B266F1"/>
    <w:rsid w:val="00B31F56"/>
    <w:rsid w:val="00B33794"/>
    <w:rsid w:val="00B4612D"/>
    <w:rsid w:val="00B976B5"/>
    <w:rsid w:val="00BA66F5"/>
    <w:rsid w:val="00BF582D"/>
    <w:rsid w:val="00C00F25"/>
    <w:rsid w:val="00C04411"/>
    <w:rsid w:val="00C173C1"/>
    <w:rsid w:val="00C3604B"/>
    <w:rsid w:val="00C47E7F"/>
    <w:rsid w:val="00C50F69"/>
    <w:rsid w:val="00C643CC"/>
    <w:rsid w:val="00C91AF7"/>
    <w:rsid w:val="00CA42D3"/>
    <w:rsid w:val="00CB4987"/>
    <w:rsid w:val="00CB66A9"/>
    <w:rsid w:val="00CC478B"/>
    <w:rsid w:val="00CD0C31"/>
    <w:rsid w:val="00CD4DD1"/>
    <w:rsid w:val="00CD65F3"/>
    <w:rsid w:val="00CE1197"/>
    <w:rsid w:val="00CE3813"/>
    <w:rsid w:val="00D01A5B"/>
    <w:rsid w:val="00D0503C"/>
    <w:rsid w:val="00D120B7"/>
    <w:rsid w:val="00D16F94"/>
    <w:rsid w:val="00D24907"/>
    <w:rsid w:val="00D3476C"/>
    <w:rsid w:val="00D5498E"/>
    <w:rsid w:val="00D57CAA"/>
    <w:rsid w:val="00D71585"/>
    <w:rsid w:val="00D722C0"/>
    <w:rsid w:val="00D849BA"/>
    <w:rsid w:val="00D869C3"/>
    <w:rsid w:val="00D95AA9"/>
    <w:rsid w:val="00DB6A18"/>
    <w:rsid w:val="00DC2F8B"/>
    <w:rsid w:val="00DD07C5"/>
    <w:rsid w:val="00DD6441"/>
    <w:rsid w:val="00DD7881"/>
    <w:rsid w:val="00DF7DCB"/>
    <w:rsid w:val="00E03FAF"/>
    <w:rsid w:val="00E06DC4"/>
    <w:rsid w:val="00E07D20"/>
    <w:rsid w:val="00E12341"/>
    <w:rsid w:val="00E22AA4"/>
    <w:rsid w:val="00E25729"/>
    <w:rsid w:val="00E26C07"/>
    <w:rsid w:val="00E36C00"/>
    <w:rsid w:val="00E5119D"/>
    <w:rsid w:val="00E6338C"/>
    <w:rsid w:val="00E770EB"/>
    <w:rsid w:val="00E847C2"/>
    <w:rsid w:val="00EA474B"/>
    <w:rsid w:val="00EA6DC9"/>
    <w:rsid w:val="00EB3018"/>
    <w:rsid w:val="00EB35B1"/>
    <w:rsid w:val="00EB5DB7"/>
    <w:rsid w:val="00EC1BDA"/>
    <w:rsid w:val="00ED6490"/>
    <w:rsid w:val="00F06650"/>
    <w:rsid w:val="00F12481"/>
    <w:rsid w:val="00F13780"/>
    <w:rsid w:val="00F13B62"/>
    <w:rsid w:val="00F40BF7"/>
    <w:rsid w:val="00F456F3"/>
    <w:rsid w:val="00F4587F"/>
    <w:rsid w:val="00F50EF3"/>
    <w:rsid w:val="00F51BAE"/>
    <w:rsid w:val="00F643F5"/>
    <w:rsid w:val="00F71FB4"/>
    <w:rsid w:val="00F950B5"/>
    <w:rsid w:val="00F9587A"/>
    <w:rsid w:val="00FA47C6"/>
    <w:rsid w:val="00FB0375"/>
    <w:rsid w:val="00FB2A41"/>
    <w:rsid w:val="00FD3559"/>
    <w:rsid w:val="00FD76BB"/>
    <w:rsid w:val="00FE61D5"/>
    <w:rsid w:val="00FF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18D"/>
    <w:pPr>
      <w:widowControl/>
      <w:jc w:val="left"/>
    </w:pPr>
    <w:rPr>
      <w:rFonts w:ascii="宋体" w:eastAsia="宋体" w:hAnsi="宋体" w:cs="宋体"/>
      <w:kern w:val="0"/>
      <w:sz w:val="24"/>
      <w:szCs w:val="24"/>
    </w:rPr>
  </w:style>
  <w:style w:type="character" w:customStyle="1" w:styleId="apple-converted-space">
    <w:name w:val="apple-converted-space"/>
    <w:basedOn w:val="a0"/>
    <w:rsid w:val="0008218D"/>
  </w:style>
  <w:style w:type="character" w:styleId="a4">
    <w:name w:val="Hyperlink"/>
    <w:basedOn w:val="a0"/>
    <w:uiPriority w:val="99"/>
    <w:semiHidden/>
    <w:unhideWhenUsed/>
    <w:rsid w:val="0008218D"/>
    <w:rPr>
      <w:color w:val="0000FF"/>
      <w:u w:val="single"/>
    </w:rPr>
  </w:style>
  <w:style w:type="paragraph" w:styleId="a5">
    <w:name w:val="header"/>
    <w:basedOn w:val="a"/>
    <w:link w:val="Char"/>
    <w:uiPriority w:val="99"/>
    <w:unhideWhenUsed/>
    <w:rsid w:val="005A4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4F41"/>
    <w:rPr>
      <w:sz w:val="18"/>
      <w:szCs w:val="18"/>
    </w:rPr>
  </w:style>
  <w:style w:type="paragraph" w:styleId="a6">
    <w:name w:val="footer"/>
    <w:basedOn w:val="a"/>
    <w:link w:val="Char0"/>
    <w:uiPriority w:val="99"/>
    <w:unhideWhenUsed/>
    <w:rsid w:val="005A4F41"/>
    <w:pPr>
      <w:tabs>
        <w:tab w:val="center" w:pos="4153"/>
        <w:tab w:val="right" w:pos="8306"/>
      </w:tabs>
      <w:snapToGrid w:val="0"/>
      <w:jc w:val="left"/>
    </w:pPr>
    <w:rPr>
      <w:sz w:val="18"/>
      <w:szCs w:val="18"/>
    </w:rPr>
  </w:style>
  <w:style w:type="character" w:customStyle="1" w:styleId="Char0">
    <w:name w:val="页脚 Char"/>
    <w:basedOn w:val="a0"/>
    <w:link w:val="a6"/>
    <w:uiPriority w:val="99"/>
    <w:rsid w:val="005A4F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18D"/>
    <w:pPr>
      <w:widowControl/>
      <w:jc w:val="left"/>
    </w:pPr>
    <w:rPr>
      <w:rFonts w:ascii="宋体" w:eastAsia="宋体" w:hAnsi="宋体" w:cs="宋体"/>
      <w:kern w:val="0"/>
      <w:sz w:val="24"/>
      <w:szCs w:val="24"/>
    </w:rPr>
  </w:style>
  <w:style w:type="character" w:customStyle="1" w:styleId="apple-converted-space">
    <w:name w:val="apple-converted-space"/>
    <w:basedOn w:val="a0"/>
    <w:rsid w:val="0008218D"/>
  </w:style>
  <w:style w:type="character" w:styleId="a4">
    <w:name w:val="Hyperlink"/>
    <w:basedOn w:val="a0"/>
    <w:uiPriority w:val="99"/>
    <w:semiHidden/>
    <w:unhideWhenUsed/>
    <w:rsid w:val="0008218D"/>
    <w:rPr>
      <w:color w:val="0000FF"/>
      <w:u w:val="single"/>
    </w:rPr>
  </w:style>
  <w:style w:type="paragraph" w:styleId="a5">
    <w:name w:val="header"/>
    <w:basedOn w:val="a"/>
    <w:link w:val="Char"/>
    <w:uiPriority w:val="99"/>
    <w:unhideWhenUsed/>
    <w:rsid w:val="005A4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4F41"/>
    <w:rPr>
      <w:sz w:val="18"/>
      <w:szCs w:val="18"/>
    </w:rPr>
  </w:style>
  <w:style w:type="paragraph" w:styleId="a6">
    <w:name w:val="footer"/>
    <w:basedOn w:val="a"/>
    <w:link w:val="Char0"/>
    <w:uiPriority w:val="99"/>
    <w:unhideWhenUsed/>
    <w:rsid w:val="005A4F41"/>
    <w:pPr>
      <w:tabs>
        <w:tab w:val="center" w:pos="4153"/>
        <w:tab w:val="right" w:pos="8306"/>
      </w:tabs>
      <w:snapToGrid w:val="0"/>
      <w:jc w:val="left"/>
    </w:pPr>
    <w:rPr>
      <w:sz w:val="18"/>
      <w:szCs w:val="18"/>
    </w:rPr>
  </w:style>
  <w:style w:type="character" w:customStyle="1" w:styleId="Char0">
    <w:name w:val="页脚 Char"/>
    <w:basedOn w:val="a0"/>
    <w:link w:val="a6"/>
    <w:uiPriority w:val="99"/>
    <w:rsid w:val="005A4F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145</Words>
  <Characters>831</Characters>
  <Application>Microsoft Office Word</Application>
  <DocSecurity>0</DocSecurity>
  <Lines>6</Lines>
  <Paragraphs>1</Paragraphs>
  <ScaleCrop>false</ScaleCrop>
  <Company>Lenovo (Beijing) Limited</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方涛</dc:creator>
  <cp:keywords/>
  <dc:description/>
  <cp:lastModifiedBy>方涛</cp:lastModifiedBy>
  <cp:revision>2</cp:revision>
  <dcterms:created xsi:type="dcterms:W3CDTF">2014-09-21T19:06:00Z</dcterms:created>
  <dcterms:modified xsi:type="dcterms:W3CDTF">2014-09-21T19:26:00Z</dcterms:modified>
</cp:coreProperties>
</file>